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F6CD3" w14:textId="77777777" w:rsidR="00B017F3" w:rsidRDefault="00B017F3" w:rsidP="00B017F3">
      <w:pPr>
        <w:ind w:right="720"/>
        <w:jc w:val="center"/>
        <w:rPr>
          <w:rFonts w:ascii="Calibri Light" w:hAnsi="Calibri Light" w:cs="Calibri Light"/>
          <w:sz w:val="22"/>
          <w:szCs w:val="22"/>
        </w:rPr>
      </w:pPr>
      <w:r w:rsidRPr="009C4E98">
        <w:rPr>
          <w:rFonts w:ascii="Calibri Light" w:hAnsi="Calibri Light" w:cs="Calibri Light"/>
          <w:noProof/>
          <w:sz w:val="22"/>
          <w:szCs w:val="22"/>
        </w:rPr>
        <w:drawing>
          <wp:inline distT="0" distB="0" distL="0" distR="0" wp14:anchorId="0BEC06AA" wp14:editId="78C85550">
            <wp:extent cx="5943600" cy="4791075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E9FE2" w14:textId="77777777" w:rsidR="00AE5BA2" w:rsidRDefault="00B017F3"/>
    <w:sectPr w:rsidR="00AE5BA2" w:rsidSect="00912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7F3"/>
    <w:rsid w:val="00764C6C"/>
    <w:rsid w:val="009123FE"/>
    <w:rsid w:val="009C0209"/>
    <w:rsid w:val="00B017F3"/>
    <w:rsid w:val="00B0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88CDB2"/>
  <w14:defaultImageDpi w14:val="32767"/>
  <w15:chartTrackingRefBased/>
  <w15:docId w15:val="{98DCD8DE-989D-BE47-8284-54F5F31E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017F3"/>
    <w:rPr>
      <w:rFonts w:ascii="Times New Roman" w:eastAsia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Uccelli, Paola</dc:creator>
  <cp:keywords/>
  <dc:description/>
  <cp:lastModifiedBy>Uccelli, Paola</cp:lastModifiedBy>
  <cp:revision>1</cp:revision>
  <dcterms:created xsi:type="dcterms:W3CDTF">2020-08-27T14:29:00Z</dcterms:created>
  <dcterms:modified xsi:type="dcterms:W3CDTF">2020-08-27T14:31:00Z</dcterms:modified>
</cp:coreProperties>
</file>